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1" w:rsidRDefault="006E4EFD" w:rsidP="00346A54">
      <w:pPr>
        <w:jc w:val="center"/>
      </w:pPr>
      <w:r>
        <w:t xml:space="preserve">MADRID LUXURY DISTRICT PARTICIPA EN EL </w:t>
      </w:r>
      <w:r w:rsidR="0035369B">
        <w:t xml:space="preserve">X </w:t>
      </w:r>
      <w:r>
        <w:t>CONGRESO INTERNACIONAL DE EXCELENCIA</w:t>
      </w:r>
    </w:p>
    <w:p w:rsidR="00982B28" w:rsidRDefault="00A3209B">
      <w:r>
        <w:t>Madrid, 1</w:t>
      </w:r>
      <w:r w:rsidR="001B76C9">
        <w:t>8</w:t>
      </w:r>
      <w:r>
        <w:t xml:space="preserve"> de julio de 2019.-</w:t>
      </w:r>
      <w:r w:rsidR="00982B28">
        <w:t xml:space="preserve"> El espacio de lujo</w:t>
      </w:r>
      <w:r>
        <w:t xml:space="preserve"> </w:t>
      </w:r>
      <w:r w:rsidR="00982B28">
        <w:t xml:space="preserve">Madrid Luxury District </w:t>
      </w:r>
      <w:r>
        <w:t xml:space="preserve">ha </w:t>
      </w:r>
      <w:r w:rsidR="00982B28">
        <w:t>participado</w:t>
      </w:r>
      <w:r>
        <w:t xml:space="preserve"> en el X Congreso Internacional de Excelencia</w:t>
      </w:r>
      <w:r w:rsidR="00982B28">
        <w:t>,</w:t>
      </w:r>
      <w:r w:rsidR="00991860">
        <w:t xml:space="preserve"> </w:t>
      </w:r>
      <w:r w:rsidR="00982B28">
        <w:t>celebrado el pasado lunes 15 de julio</w:t>
      </w:r>
      <w:r w:rsidR="001B76C9">
        <w:t xml:space="preserve">. Asistió </w:t>
      </w:r>
      <w:r w:rsidR="00991860">
        <w:t xml:space="preserve">su fundadora </w:t>
      </w:r>
      <w:r w:rsidR="001B76C9">
        <w:t xml:space="preserve">y socia </w:t>
      </w:r>
      <w:r w:rsidR="00991860">
        <w:t xml:space="preserve">honorífica, Inmaculada Pérez Castellanos, quien ha </w:t>
      </w:r>
      <w:r w:rsidR="00F80CB3">
        <w:t>debatido con otros ponentes</w:t>
      </w:r>
      <w:r w:rsidR="00991860">
        <w:t xml:space="preserve"> </w:t>
      </w:r>
      <w:r w:rsidR="00F80CB3">
        <w:t>la situación actual d</w:t>
      </w:r>
      <w:r w:rsidR="00991860">
        <w:t>el turismo de compras.</w:t>
      </w:r>
    </w:p>
    <w:p w:rsidR="00F80CB3" w:rsidRDefault="00F80CB3" w:rsidP="00F80CB3">
      <w:r w:rsidRPr="00D443F1">
        <w:t>Este Congreso,</w:t>
      </w:r>
      <w:r>
        <w:t xml:space="preserve"> organizado por </w:t>
      </w:r>
      <w:r w:rsidR="00D443F1">
        <w:t xml:space="preserve">la Comunidad de Madrid a través de </w:t>
      </w:r>
      <w:r>
        <w:t>Madrid Excelente,</w:t>
      </w:r>
      <w:r w:rsidRPr="00991860">
        <w:t xml:space="preserve"> </w:t>
      </w:r>
      <w:r>
        <w:t>ha reunido</w:t>
      </w:r>
      <w:r w:rsidRPr="00991860">
        <w:t xml:space="preserve"> a prestigiosas personalidades del ámbito instituc</w:t>
      </w:r>
      <w:r>
        <w:t xml:space="preserve">ional, económico y empresarial para analizar el tema </w:t>
      </w:r>
      <w:r w:rsidRPr="00982B28">
        <w:t>‘El Turismo: factor de excelencia en la Comunidad de Madrid’.</w:t>
      </w:r>
    </w:p>
    <w:p w:rsidR="00055EA8" w:rsidRDefault="00055EA8" w:rsidP="00055EA8">
      <w:pPr>
        <w:pStyle w:val="Body"/>
      </w:pPr>
      <w:r>
        <w:t>Inmaculada P</w:t>
      </w:r>
      <w:r>
        <w:rPr>
          <w:lang w:val="fr-FR"/>
        </w:rPr>
        <w:t>é</w:t>
      </w:r>
      <w:proofErr w:type="spellStart"/>
      <w:r>
        <w:t>rez</w:t>
      </w:r>
      <w:proofErr w:type="spellEnd"/>
      <w:r>
        <w:t xml:space="preserve"> Castellanos es experta en el asesoramiento a firmas de lujo y premium desde hace </w:t>
      </w:r>
      <w:proofErr w:type="spellStart"/>
      <w:r>
        <w:t>má</w:t>
      </w:r>
      <w:proofErr w:type="spellEnd"/>
      <w:r>
        <w:rPr>
          <w:lang w:val="pt-PT"/>
        </w:rPr>
        <w:t>s de 30 a</w:t>
      </w:r>
      <w:r>
        <w:t>ñ</w:t>
      </w:r>
      <w:r>
        <w:rPr>
          <w:lang w:val="pt-PT"/>
        </w:rPr>
        <w:t xml:space="preserve">os, </w:t>
      </w:r>
      <w:r>
        <w:t xml:space="preserve">facilitando a estos negocios en su aterrizaje en España desde la consultora boutique </w:t>
      </w:r>
      <w:hyperlink r:id="rId7" w:history="1">
        <w:r>
          <w:rPr>
            <w:rStyle w:val="Hyperlink0"/>
          </w:rPr>
          <w:t>P</w:t>
        </w:r>
        <w:r>
          <w:rPr>
            <w:rStyle w:val="Hyperlink0"/>
            <w:lang w:val="fr-FR"/>
          </w:rPr>
          <w:t>é</w:t>
        </w:r>
        <w:proofErr w:type="spellStart"/>
        <w:r>
          <w:rPr>
            <w:rStyle w:val="Hyperlink0"/>
          </w:rPr>
          <w:t>rez</w:t>
        </w:r>
        <w:proofErr w:type="spellEnd"/>
        <w:r>
          <w:rPr>
            <w:rStyle w:val="Hyperlink0"/>
          </w:rPr>
          <w:t xml:space="preserve"> Castellanos</w:t>
        </w:r>
      </w:hyperlink>
      <w:r>
        <w:t>.</w:t>
      </w:r>
    </w:p>
    <w:p w:rsidR="00F80CB3" w:rsidRDefault="00BF68DE" w:rsidP="00BF68DE">
      <w:r>
        <w:t>En su intervención, Inmaculada Pérez Castellanos</w:t>
      </w:r>
      <w:r w:rsidR="00F80CB3">
        <w:t xml:space="preserve"> </w:t>
      </w:r>
      <w:r>
        <w:t xml:space="preserve">ha hablado sobre </w:t>
      </w:r>
      <w:r w:rsidR="005E47EE">
        <w:t>l</w:t>
      </w:r>
      <w:r>
        <w:t xml:space="preserve">a intención </w:t>
      </w:r>
      <w:r w:rsidR="005E47EE">
        <w:t xml:space="preserve">de la asociación </w:t>
      </w:r>
      <w:r w:rsidR="00C67684">
        <w:t xml:space="preserve">Madrid Luxury District </w:t>
      </w:r>
      <w:r w:rsidR="005E47EE">
        <w:t xml:space="preserve">de situar </w:t>
      </w:r>
      <w:r>
        <w:t xml:space="preserve">a Madrid como </w:t>
      </w:r>
      <w:r w:rsidR="005E47EE">
        <w:t>“</w:t>
      </w:r>
      <w:r>
        <w:t>uno de los grandes destinos de lujo del mundo</w:t>
      </w:r>
      <w:r w:rsidR="00F80CB3">
        <w:t>”</w:t>
      </w:r>
      <w:r w:rsidR="005E47EE">
        <w:t xml:space="preserve">, </w:t>
      </w:r>
      <w:r w:rsidR="00F80CB3">
        <w:t xml:space="preserve">ya que, según ha afirmado </w:t>
      </w:r>
      <w:r w:rsidR="00F80CB3" w:rsidRPr="00F80CB3">
        <w:t>“Madrid no tiene nada que envidiar a capitales de turismo de compras como Londres, París o Nueva York”.</w:t>
      </w:r>
    </w:p>
    <w:p w:rsidR="00F80CB3" w:rsidRDefault="00F80CB3" w:rsidP="00F80CB3">
      <w:r>
        <w:t xml:space="preserve">Madrid Luxury District se inauguró en noviembre de 2018 con once </w:t>
      </w:r>
      <w:r w:rsidR="00055EA8">
        <w:t>marcas</w:t>
      </w:r>
      <w:r>
        <w:t xml:space="preserve"> </w:t>
      </w:r>
      <w:r w:rsidR="00055EA8">
        <w:t>asociadas</w:t>
      </w:r>
      <w:r>
        <w:t xml:space="preserve"> y en la actualidad se integra por veinte de las mejores firmas de lujo del mundo en un espacio de turismo de lujo de Madrid, que nace en la calle José Ortega y Gasset y se extiende por las calles colindantes.</w:t>
      </w:r>
    </w:p>
    <w:p w:rsidR="005A79A9" w:rsidRDefault="00C67684" w:rsidP="005A79A9">
      <w:r>
        <w:t>Este</w:t>
      </w:r>
      <w:r w:rsidR="005A79A9" w:rsidRPr="005A79A9">
        <w:t xml:space="preserve"> nuevo espacio de lujo pretende convertirse en un foco de atracción turística</w:t>
      </w:r>
      <w:r w:rsidR="005A79A9">
        <w:t xml:space="preserve"> al ser un e</w:t>
      </w:r>
      <w:r w:rsidR="00055EA8">
        <w:t>ntorno</w:t>
      </w:r>
      <w:r w:rsidR="005A79A9">
        <w:t xml:space="preserve"> vivo,</w:t>
      </w:r>
      <w:r w:rsidR="005A79A9" w:rsidRPr="005A79A9">
        <w:t xml:space="preserve"> “</w:t>
      </w:r>
      <w:r w:rsidR="005A79A9">
        <w:t xml:space="preserve">creamos ciudad y </w:t>
      </w:r>
      <w:r w:rsidR="005A79A9" w:rsidRPr="005A79A9">
        <w:t xml:space="preserve">nos hacemos eco de lo que sucede en </w:t>
      </w:r>
      <w:r w:rsidR="005A79A9">
        <w:t>Madrid</w:t>
      </w:r>
      <w:r w:rsidR="005A79A9" w:rsidRPr="005A79A9">
        <w:t xml:space="preserve"> para replicarlo</w:t>
      </w:r>
      <w:r w:rsidR="005A79A9">
        <w:t xml:space="preserve"> en nuestro espacio</w:t>
      </w:r>
      <w:r>
        <w:t>, v</w:t>
      </w:r>
      <w:r w:rsidR="00F80CB3" w:rsidRPr="005A79A9">
        <w:t>ibramos con lo que ocurre y proporcionamos a los visitantes un espacio único de experiencias de lujo inolvidables, queremos que la experiencia del lujo no sólo se sienta dentro los comercios, hemos creado es</w:t>
      </w:r>
      <w:r>
        <w:t>t</w:t>
      </w:r>
      <w:r w:rsidR="00F80CB3" w:rsidRPr="005A79A9">
        <w:t xml:space="preserve">e espacio de lujo en </w:t>
      </w:r>
      <w:r>
        <w:t xml:space="preserve">la ciudad para que </w:t>
      </w:r>
      <w:r w:rsidR="00F80CB3" w:rsidRPr="005A79A9">
        <w:t xml:space="preserve">simplemente </w:t>
      </w:r>
      <w:r>
        <w:t>al pasear</w:t>
      </w:r>
      <w:r w:rsidR="00F80CB3" w:rsidRPr="005A79A9">
        <w:t xml:space="preserve"> por es</w:t>
      </w:r>
      <w:r>
        <w:t>t</w:t>
      </w:r>
      <w:r w:rsidR="00F80CB3" w:rsidRPr="005A79A9">
        <w:t xml:space="preserve">a zona </w:t>
      </w:r>
      <w:r>
        <w:t xml:space="preserve">se </w:t>
      </w:r>
      <w:r w:rsidR="00F80CB3" w:rsidRPr="005A79A9">
        <w:t>disfrute de una experiencia inolvidable”</w:t>
      </w:r>
      <w:r w:rsidR="005A79A9">
        <w:t>.</w:t>
      </w:r>
    </w:p>
    <w:p w:rsidR="00F80CB3" w:rsidRDefault="005A79A9" w:rsidP="00F80CB3">
      <w:r>
        <w:t xml:space="preserve">Pérez Castellanos </w:t>
      </w:r>
      <w:r w:rsidR="00C67684">
        <w:t xml:space="preserve">también </w:t>
      </w:r>
      <w:r>
        <w:t xml:space="preserve">ha </w:t>
      </w:r>
      <w:r w:rsidR="00C67684" w:rsidRPr="009228F1">
        <w:t>comentado</w:t>
      </w:r>
      <w:r>
        <w:t xml:space="preserve"> la importancia </w:t>
      </w:r>
      <w:r w:rsidR="009228F1">
        <w:t>de</w:t>
      </w:r>
      <w:r>
        <w:t xml:space="preserve"> la colaboración en la construcción</w:t>
      </w:r>
      <w:r w:rsidR="009228F1">
        <w:t xml:space="preserve"> y en el desarrollo</w:t>
      </w:r>
      <w:r>
        <w:t xml:space="preserve"> de proyectos como éste, </w:t>
      </w:r>
      <w:r w:rsidR="00F80CB3" w:rsidRPr="005A79A9">
        <w:t>“estamos en una época de cooperación</w:t>
      </w:r>
      <w:r>
        <w:t>,</w:t>
      </w:r>
      <w:r w:rsidR="00F80CB3" w:rsidRPr="005A79A9">
        <w:t xml:space="preserve"> </w:t>
      </w:r>
      <w:r w:rsidR="009228F1">
        <w:t xml:space="preserve">por eso nosotros promovemos la colaboración </w:t>
      </w:r>
      <w:r w:rsidR="00F80CB3" w:rsidRPr="005A79A9">
        <w:t>entre los negocios y con las instituciones</w:t>
      </w:r>
      <w:r>
        <w:t>,</w:t>
      </w:r>
      <w:r w:rsidR="00F80CB3" w:rsidRPr="005A79A9">
        <w:t xml:space="preserve"> </w:t>
      </w:r>
      <w:r w:rsidR="009228F1">
        <w:t>desde las que recibimos un gran</w:t>
      </w:r>
      <w:r w:rsidR="00F80CB3" w:rsidRPr="005A79A9">
        <w:t xml:space="preserve"> apoyo</w:t>
      </w:r>
      <w:r w:rsidR="009912B5">
        <w:t xml:space="preserve">, </w:t>
      </w:r>
      <w:r>
        <w:t>h</w:t>
      </w:r>
      <w:r w:rsidRPr="005A79A9">
        <w:t>agámoslo posible entre todos”</w:t>
      </w:r>
      <w:r w:rsidR="00C70DF3">
        <w:t>.</w:t>
      </w:r>
      <w:bookmarkStart w:id="0" w:name="_GoBack"/>
      <w:bookmarkEnd w:id="0"/>
    </w:p>
    <w:p w:rsidR="00C70DF3" w:rsidRPr="00F80CB3" w:rsidRDefault="00C70DF3" w:rsidP="00F80CB3">
      <w:r>
        <w:t xml:space="preserve">Desde Madrid Luxury District organizan acciones y eventos para los próximos meses de los que informan desde su </w:t>
      </w:r>
      <w:hyperlink r:id="rId8" w:history="1">
        <w:r w:rsidRPr="00C70DF3">
          <w:rPr>
            <w:rStyle w:val="Hipervnculo"/>
          </w:rPr>
          <w:t>página web</w:t>
        </w:r>
      </w:hyperlink>
      <w:r>
        <w:t>.</w:t>
      </w:r>
    </w:p>
    <w:sectPr w:rsidR="00C70DF3" w:rsidRPr="00F8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2E" w:rsidRDefault="00874C2E" w:rsidP="00982B28">
      <w:pPr>
        <w:spacing w:after="0" w:line="240" w:lineRule="auto"/>
      </w:pPr>
      <w:r>
        <w:separator/>
      </w:r>
    </w:p>
  </w:endnote>
  <w:endnote w:type="continuationSeparator" w:id="0">
    <w:p w:rsidR="00874C2E" w:rsidRDefault="00874C2E" w:rsidP="009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2E" w:rsidRDefault="00874C2E" w:rsidP="00982B28">
      <w:pPr>
        <w:spacing w:after="0" w:line="240" w:lineRule="auto"/>
      </w:pPr>
      <w:r>
        <w:separator/>
      </w:r>
    </w:p>
  </w:footnote>
  <w:footnote w:type="continuationSeparator" w:id="0">
    <w:p w:rsidR="00874C2E" w:rsidRDefault="00874C2E" w:rsidP="00982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7F"/>
    <w:rsid w:val="00055EA8"/>
    <w:rsid w:val="001B76C9"/>
    <w:rsid w:val="002B6F04"/>
    <w:rsid w:val="00346A54"/>
    <w:rsid w:val="0035369B"/>
    <w:rsid w:val="003724C8"/>
    <w:rsid w:val="004C08DE"/>
    <w:rsid w:val="0058429F"/>
    <w:rsid w:val="005A79A9"/>
    <w:rsid w:val="005E47EE"/>
    <w:rsid w:val="006E4EFD"/>
    <w:rsid w:val="007A087F"/>
    <w:rsid w:val="00854090"/>
    <w:rsid w:val="00874C2E"/>
    <w:rsid w:val="009228F1"/>
    <w:rsid w:val="00963D1A"/>
    <w:rsid w:val="00982B28"/>
    <w:rsid w:val="009912B5"/>
    <w:rsid w:val="00991860"/>
    <w:rsid w:val="00A3209B"/>
    <w:rsid w:val="00AD1A0D"/>
    <w:rsid w:val="00B1511E"/>
    <w:rsid w:val="00B42045"/>
    <w:rsid w:val="00BF68DE"/>
    <w:rsid w:val="00C67684"/>
    <w:rsid w:val="00C70DF3"/>
    <w:rsid w:val="00D00BA0"/>
    <w:rsid w:val="00D443F1"/>
    <w:rsid w:val="00F37C9F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B28"/>
  </w:style>
  <w:style w:type="paragraph" w:styleId="Piedepgina">
    <w:name w:val="footer"/>
    <w:basedOn w:val="Normal"/>
    <w:link w:val="PiedepginaCar"/>
    <w:uiPriority w:val="99"/>
    <w:unhideWhenUsed/>
    <w:rsid w:val="0098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B28"/>
  </w:style>
  <w:style w:type="character" w:styleId="Hipervnculo">
    <w:name w:val="Hyperlink"/>
    <w:basedOn w:val="Fuentedeprrafopredeter"/>
    <w:uiPriority w:val="99"/>
    <w:unhideWhenUsed/>
    <w:rsid w:val="005E47EE"/>
    <w:rPr>
      <w:color w:val="0000FF" w:themeColor="hyperlink"/>
      <w:u w:val="single"/>
    </w:rPr>
  </w:style>
  <w:style w:type="character" w:customStyle="1" w:styleId="Hyperlink0">
    <w:name w:val="Hyperlink.0"/>
    <w:basedOn w:val="Hipervnculo"/>
    <w:rsid w:val="00055EA8"/>
    <w:rPr>
      <w:outline w:val="0"/>
      <w:color w:val="0000FF"/>
      <w:u w:val="single" w:color="0000FF"/>
    </w:rPr>
  </w:style>
  <w:style w:type="paragraph" w:customStyle="1" w:styleId="Body">
    <w:name w:val="Body"/>
    <w:rsid w:val="00055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B28"/>
  </w:style>
  <w:style w:type="paragraph" w:styleId="Piedepgina">
    <w:name w:val="footer"/>
    <w:basedOn w:val="Normal"/>
    <w:link w:val="PiedepginaCar"/>
    <w:uiPriority w:val="99"/>
    <w:unhideWhenUsed/>
    <w:rsid w:val="0098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B28"/>
  </w:style>
  <w:style w:type="character" w:styleId="Hipervnculo">
    <w:name w:val="Hyperlink"/>
    <w:basedOn w:val="Fuentedeprrafopredeter"/>
    <w:uiPriority w:val="99"/>
    <w:unhideWhenUsed/>
    <w:rsid w:val="005E47EE"/>
    <w:rPr>
      <w:color w:val="0000FF" w:themeColor="hyperlink"/>
      <w:u w:val="single"/>
    </w:rPr>
  </w:style>
  <w:style w:type="character" w:customStyle="1" w:styleId="Hyperlink0">
    <w:name w:val="Hyperlink.0"/>
    <w:basedOn w:val="Hipervnculo"/>
    <w:rsid w:val="00055EA8"/>
    <w:rPr>
      <w:outline w:val="0"/>
      <w:color w:val="0000FF"/>
      <w:u w:val="single" w:color="0000FF"/>
    </w:rPr>
  </w:style>
  <w:style w:type="paragraph" w:customStyle="1" w:styleId="Body">
    <w:name w:val="Body"/>
    <w:rsid w:val="00055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ridluxurydistri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ezcastellan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401</Words>
  <Characters>2175</Characters>
  <Application>Microsoft Office Word</Application>
  <DocSecurity>0</DocSecurity>
  <Lines>60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dcterms:created xsi:type="dcterms:W3CDTF">2019-07-17T11:07:00Z</dcterms:created>
  <dcterms:modified xsi:type="dcterms:W3CDTF">2019-07-18T15:18:00Z</dcterms:modified>
</cp:coreProperties>
</file>